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9EB95" w14:textId="77777777" w:rsidR="00D31FB0" w:rsidRPr="00213210" w:rsidRDefault="00D31FB0" w:rsidP="00D31FB0">
      <w:pPr>
        <w:jc w:val="center"/>
        <w:rPr>
          <w:rFonts w:ascii="Times New Roman" w:hAnsi="Times New Roman" w:cs="Times New Roman"/>
          <w:b/>
          <w:bCs/>
        </w:rPr>
      </w:pPr>
      <w:r w:rsidRPr="00213210">
        <w:rPr>
          <w:rFonts w:ascii="Times New Roman" w:hAnsi="Times New Roman" w:cs="Times New Roman"/>
          <w:b/>
          <w:bCs/>
        </w:rPr>
        <w:t>ДОДАТКОВА УГОДА №___</w:t>
      </w:r>
    </w:p>
    <w:p w14:paraId="677FA5B1" w14:textId="53B83133" w:rsidR="00D31FB0" w:rsidRPr="00D31FB0" w:rsidRDefault="00D31FB0" w:rsidP="00D31FB0">
      <w:pPr>
        <w:jc w:val="center"/>
        <w:rPr>
          <w:rFonts w:ascii="Times New Roman" w:hAnsi="Times New Roman" w:cs="Times New Roman"/>
        </w:rPr>
      </w:pPr>
      <w:r w:rsidRPr="00D31FB0">
        <w:rPr>
          <w:rFonts w:ascii="Times New Roman" w:hAnsi="Times New Roman" w:cs="Times New Roman"/>
        </w:rPr>
        <w:t xml:space="preserve">до </w:t>
      </w:r>
      <w:r w:rsidRPr="00F058E5">
        <w:rPr>
          <w:rFonts w:ascii="Times New Roman" w:hAnsi="Times New Roman" w:cs="Times New Roman"/>
          <w:highlight w:val="yellow"/>
        </w:rPr>
        <w:t xml:space="preserve">Договору </w:t>
      </w:r>
      <w:r w:rsidR="00F058E5" w:rsidRPr="00F058E5">
        <w:rPr>
          <w:rFonts w:ascii="Times New Roman" w:hAnsi="Times New Roman" w:cs="Times New Roman"/>
          <w:highlight w:val="yellow"/>
        </w:rPr>
        <w:t xml:space="preserve">про співробітництво </w:t>
      </w:r>
      <w:r w:rsidRPr="00F058E5">
        <w:rPr>
          <w:rFonts w:ascii="Times New Roman" w:hAnsi="Times New Roman" w:cs="Times New Roman"/>
          <w:highlight w:val="yellow"/>
        </w:rPr>
        <w:t>№___ від ___ _________ 20__ року</w:t>
      </w:r>
    </w:p>
    <w:p w14:paraId="27046D17" w14:textId="4E84FC56" w:rsidR="00D31FB0" w:rsidRPr="00D31FB0" w:rsidRDefault="00D31FB0" w:rsidP="00D31FB0">
      <w:pPr>
        <w:rPr>
          <w:rFonts w:ascii="Times New Roman" w:hAnsi="Times New Roman" w:cs="Times New Roman"/>
        </w:rPr>
      </w:pPr>
      <w:r w:rsidRPr="00D31FB0">
        <w:rPr>
          <w:rFonts w:ascii="Times New Roman" w:hAnsi="Times New Roman" w:cs="Times New Roman"/>
        </w:rPr>
        <w:t>м. Київ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31FB0">
        <w:rPr>
          <w:rFonts w:ascii="Times New Roman" w:hAnsi="Times New Roman" w:cs="Times New Roman"/>
        </w:rPr>
        <w:t xml:space="preserve"> ___ _________ 202</w:t>
      </w:r>
      <w:r w:rsidR="00213210">
        <w:rPr>
          <w:rFonts w:ascii="Times New Roman" w:hAnsi="Times New Roman" w:cs="Times New Roman"/>
        </w:rPr>
        <w:t>5</w:t>
      </w:r>
      <w:r w:rsidRPr="00D31FB0">
        <w:rPr>
          <w:rFonts w:ascii="Times New Roman" w:hAnsi="Times New Roman" w:cs="Times New Roman"/>
        </w:rPr>
        <w:t xml:space="preserve"> року</w:t>
      </w:r>
    </w:p>
    <w:p w14:paraId="6FD9D382" w14:textId="3F920508" w:rsidR="00D31FB0" w:rsidRPr="00D31FB0" w:rsidRDefault="00213210" w:rsidP="00D31FB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КАІ</w:t>
      </w:r>
      <w:r w:rsidR="001C65AF">
        <w:rPr>
          <w:rFonts w:ascii="Times New Roman" w:hAnsi="Times New Roman" w:cs="Times New Roman"/>
        </w:rPr>
        <w:t>/УНІВЕРСИТЕТ</w:t>
      </w:r>
      <w:r>
        <w:rPr>
          <w:rFonts w:ascii="Times New Roman" w:hAnsi="Times New Roman" w:cs="Times New Roman"/>
        </w:rPr>
        <w:t xml:space="preserve">: </w:t>
      </w:r>
      <w:r w:rsidR="00D31FB0" w:rsidRPr="00D31FB0">
        <w:rPr>
          <w:rFonts w:ascii="Times New Roman" w:hAnsi="Times New Roman" w:cs="Times New Roman"/>
        </w:rPr>
        <w:t>Державне некомерційне підприємство «Державний університет «Київський авіаційний інститут» (далі –</w:t>
      </w:r>
      <w:r>
        <w:rPr>
          <w:rFonts w:ascii="Times New Roman" w:hAnsi="Times New Roman" w:cs="Times New Roman"/>
        </w:rPr>
        <w:t xml:space="preserve"> </w:t>
      </w:r>
      <w:r w:rsidR="00D31FB0" w:rsidRPr="008F7ABC">
        <w:rPr>
          <w:rFonts w:ascii="Times New Roman" w:hAnsi="Times New Roman" w:cs="Times New Roman"/>
        </w:rPr>
        <w:t>Сторона 1</w:t>
      </w:r>
      <w:r w:rsidR="00D31FB0" w:rsidRPr="00D31FB0">
        <w:rPr>
          <w:rFonts w:ascii="Times New Roman" w:hAnsi="Times New Roman" w:cs="Times New Roman"/>
        </w:rPr>
        <w:t xml:space="preserve">), що є правонаступником Національного авіаційного університету на підставі </w:t>
      </w:r>
      <w:r w:rsidR="00D31FB0">
        <w:rPr>
          <w:rFonts w:ascii="Times New Roman" w:hAnsi="Times New Roman" w:cs="Times New Roman"/>
        </w:rPr>
        <w:t>наказу Міністерства освіти і науки України від 13.10.2023</w:t>
      </w:r>
      <w:r w:rsidR="00282E26">
        <w:rPr>
          <w:rFonts w:ascii="Times New Roman" w:hAnsi="Times New Roman" w:cs="Times New Roman"/>
        </w:rPr>
        <w:t xml:space="preserve"> № 1249</w:t>
      </w:r>
      <w:r w:rsidR="00DD0395">
        <w:rPr>
          <w:rFonts w:ascii="Times New Roman" w:hAnsi="Times New Roman" w:cs="Times New Roman"/>
        </w:rPr>
        <w:t xml:space="preserve"> та пункту </w:t>
      </w:r>
      <w:r w:rsidR="00603076">
        <w:rPr>
          <w:rFonts w:ascii="Times New Roman" w:hAnsi="Times New Roman" w:cs="Times New Roman"/>
        </w:rPr>
        <w:t>4</w:t>
      </w:r>
      <w:r w:rsidR="00DD0395">
        <w:rPr>
          <w:rFonts w:ascii="Times New Roman" w:hAnsi="Times New Roman" w:cs="Times New Roman"/>
        </w:rPr>
        <w:t xml:space="preserve"> </w:t>
      </w:r>
      <w:r w:rsidR="00DD0395" w:rsidRPr="00DD0395">
        <w:rPr>
          <w:rFonts w:ascii="Times New Roman" w:hAnsi="Times New Roman" w:cs="Times New Roman"/>
        </w:rPr>
        <w:t>розподільчого балансу на 01.10.2024 року Національного авіаційного університету (код за ЄДРПОУ 01132330) (включно з правами та обов’язками юридичної особи)</w:t>
      </w:r>
      <w:r w:rsidR="00D31FB0" w:rsidRPr="00D31FB0">
        <w:rPr>
          <w:rFonts w:ascii="Times New Roman" w:hAnsi="Times New Roman" w:cs="Times New Roman"/>
        </w:rPr>
        <w:t>, в особі виконувача обов’язків президента Семенової Ксенії Ігорівн</w:t>
      </w:r>
      <w:r w:rsidR="000F05C8">
        <w:rPr>
          <w:rFonts w:ascii="Times New Roman" w:hAnsi="Times New Roman" w:cs="Times New Roman"/>
        </w:rPr>
        <w:t>и, яка діє на підставі Статуту</w:t>
      </w:r>
      <w:bookmarkStart w:id="0" w:name="_GoBack"/>
      <w:bookmarkEnd w:id="0"/>
      <w:r w:rsidR="00D31FB0" w:rsidRPr="00D31FB0">
        <w:rPr>
          <w:rFonts w:ascii="Times New Roman" w:hAnsi="Times New Roman" w:cs="Times New Roman"/>
        </w:rPr>
        <w:t>, з однієї сторони, та</w:t>
      </w:r>
    </w:p>
    <w:p w14:paraId="12941F5C" w14:textId="79DE994C" w:rsidR="00D31FB0" w:rsidRPr="00D31FB0" w:rsidRDefault="00213210" w:rsidP="00D31FB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ОРГАНІЗАЦІЯ: </w:t>
      </w:r>
      <w:r w:rsidR="00D31FB0" w:rsidRPr="00D31FB0">
        <w:rPr>
          <w:rFonts w:ascii="Times New Roman" w:hAnsi="Times New Roman" w:cs="Times New Roman"/>
        </w:rPr>
        <w:t xml:space="preserve">_________________________ (далі – </w:t>
      </w:r>
      <w:r w:rsidR="00D31FB0" w:rsidRPr="008F7ABC">
        <w:rPr>
          <w:rFonts w:ascii="Times New Roman" w:hAnsi="Times New Roman" w:cs="Times New Roman"/>
        </w:rPr>
        <w:t>Сторона 2</w:t>
      </w:r>
      <w:r w:rsidR="00D31FB0" w:rsidRPr="00D31FB0">
        <w:rPr>
          <w:rFonts w:ascii="Times New Roman" w:hAnsi="Times New Roman" w:cs="Times New Roman"/>
        </w:rPr>
        <w:t>), в особі _________________________ [посада, ПІБ], який(-а) діє на підставі _________________________, з іншої сторони,</w:t>
      </w:r>
    </w:p>
    <w:p w14:paraId="5783CD15" w14:textId="77777777" w:rsidR="00D31FB0" w:rsidRPr="00D31FB0" w:rsidRDefault="00D31FB0" w:rsidP="00DD0395">
      <w:pPr>
        <w:jc w:val="both"/>
        <w:rPr>
          <w:rFonts w:ascii="Times New Roman" w:hAnsi="Times New Roman" w:cs="Times New Roman"/>
        </w:rPr>
      </w:pPr>
      <w:r w:rsidRPr="00D31FB0">
        <w:rPr>
          <w:rFonts w:ascii="Times New Roman" w:hAnsi="Times New Roman" w:cs="Times New Roman"/>
        </w:rPr>
        <w:t>разом іменовані – Сторони, уклали цю Додаткову угоду про наступне:</w:t>
      </w:r>
    </w:p>
    <w:p w14:paraId="765F9576" w14:textId="7988F8E8" w:rsidR="00D31FB0" w:rsidRPr="00D31FB0" w:rsidRDefault="00696FEB" w:rsidP="00D31FB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D31FB0" w:rsidRPr="00D31FB0">
        <w:rPr>
          <w:rFonts w:ascii="Times New Roman" w:hAnsi="Times New Roman" w:cs="Times New Roman"/>
        </w:rPr>
        <w:t xml:space="preserve">У зв'язку з реорганізацією Національного авіаційного університету шляхом </w:t>
      </w:r>
      <w:r w:rsidR="00D31FB0">
        <w:rPr>
          <w:rFonts w:ascii="Times New Roman" w:hAnsi="Times New Roman" w:cs="Times New Roman"/>
        </w:rPr>
        <w:t>поділу</w:t>
      </w:r>
      <w:r w:rsidR="00D31FB0" w:rsidRPr="00D31FB0">
        <w:rPr>
          <w:rFonts w:ascii="Times New Roman" w:hAnsi="Times New Roman" w:cs="Times New Roman"/>
        </w:rPr>
        <w:t xml:space="preserve"> та створенням </w:t>
      </w:r>
      <w:r w:rsidR="00213210">
        <w:rPr>
          <w:rFonts w:ascii="Times New Roman" w:hAnsi="Times New Roman" w:cs="Times New Roman"/>
        </w:rPr>
        <w:t>Д</w:t>
      </w:r>
      <w:r w:rsidR="00D31FB0" w:rsidRPr="00D31FB0">
        <w:rPr>
          <w:rFonts w:ascii="Times New Roman" w:hAnsi="Times New Roman" w:cs="Times New Roman"/>
        </w:rPr>
        <w:t>ержавного некомерційного підприємства «Державний університет «Київський авіаційний інститут», яке є правонаступником прав та обов'язків Національного авіаційного університету</w:t>
      </w:r>
      <w:r w:rsidR="00D31FB0">
        <w:rPr>
          <w:rFonts w:ascii="Times New Roman" w:hAnsi="Times New Roman" w:cs="Times New Roman"/>
        </w:rPr>
        <w:t xml:space="preserve"> за </w:t>
      </w:r>
      <w:r w:rsidR="001469BF" w:rsidRPr="00F058E5">
        <w:rPr>
          <w:rFonts w:ascii="Times New Roman" w:hAnsi="Times New Roman" w:cs="Times New Roman"/>
          <w:highlight w:val="yellow"/>
        </w:rPr>
        <w:t>Договором</w:t>
      </w:r>
      <w:r w:rsidR="00F058E5" w:rsidRPr="00F058E5">
        <w:rPr>
          <w:rFonts w:ascii="Times New Roman" w:hAnsi="Times New Roman" w:cs="Times New Roman"/>
          <w:highlight w:val="yellow"/>
        </w:rPr>
        <w:t xml:space="preserve"> про співробітництво</w:t>
      </w:r>
      <w:r w:rsidR="001469BF" w:rsidRPr="00F058E5">
        <w:rPr>
          <w:rFonts w:ascii="Times New Roman" w:hAnsi="Times New Roman" w:cs="Times New Roman"/>
          <w:highlight w:val="yellow"/>
        </w:rPr>
        <w:t xml:space="preserve"> №___ від ___ _________ 20__ року</w:t>
      </w:r>
      <w:r w:rsidR="001469BF" w:rsidRPr="00D31FB0">
        <w:rPr>
          <w:rFonts w:ascii="Times New Roman" w:hAnsi="Times New Roman" w:cs="Times New Roman"/>
        </w:rPr>
        <w:t xml:space="preserve"> (далі – Договір)</w:t>
      </w:r>
      <w:r w:rsidR="00D31FB0" w:rsidRPr="00D31FB0">
        <w:rPr>
          <w:rFonts w:ascii="Times New Roman" w:hAnsi="Times New Roman" w:cs="Times New Roman"/>
        </w:rPr>
        <w:t>, Сторони погодили заміну сторони в</w:t>
      </w:r>
      <w:r w:rsidR="001469BF">
        <w:rPr>
          <w:rFonts w:ascii="Times New Roman" w:hAnsi="Times New Roman" w:cs="Times New Roman"/>
        </w:rPr>
        <w:t xml:space="preserve"> Договорі.</w:t>
      </w:r>
    </w:p>
    <w:p w14:paraId="4BF5D337" w14:textId="2EF6BF8E" w:rsidR="00D31FB0" w:rsidRDefault="00696FEB" w:rsidP="00D31FB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D31FB0" w:rsidRPr="00D31FB0">
        <w:rPr>
          <w:rFonts w:ascii="Times New Roman" w:hAnsi="Times New Roman" w:cs="Times New Roman"/>
        </w:rPr>
        <w:t xml:space="preserve">З моменту підписання цієї Додаткової угоди всі права та обов'язки Національного авіаційного університету за Договором переходять до </w:t>
      </w:r>
      <w:r w:rsidR="00F058E5">
        <w:rPr>
          <w:rFonts w:ascii="Times New Roman" w:hAnsi="Times New Roman" w:cs="Times New Roman"/>
        </w:rPr>
        <w:t>Д</w:t>
      </w:r>
      <w:r w:rsidR="00D31FB0" w:rsidRPr="00D31FB0">
        <w:rPr>
          <w:rFonts w:ascii="Times New Roman" w:hAnsi="Times New Roman" w:cs="Times New Roman"/>
        </w:rPr>
        <w:t>ержавного некомерційного підприємства «Державний університет «Київський авіаційний інститут».</w:t>
      </w:r>
    </w:p>
    <w:p w14:paraId="30B4CEDB" w14:textId="5FE60A11" w:rsidR="00DD0395" w:rsidRDefault="00DD0395" w:rsidP="00D31FB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У зв’язку із заміною сторони</w:t>
      </w:r>
      <w:r w:rsidR="00D007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Сторони погодили викласти реквізити</w:t>
      </w:r>
      <w:r w:rsidR="00F058E5">
        <w:rPr>
          <w:rFonts w:ascii="Times New Roman" w:hAnsi="Times New Roman" w:cs="Times New Roman"/>
        </w:rPr>
        <w:t xml:space="preserve"> </w:t>
      </w:r>
      <w:r w:rsidR="001C65AF">
        <w:rPr>
          <w:rFonts w:ascii="Times New Roman" w:hAnsi="Times New Roman" w:cs="Times New Roman"/>
        </w:rPr>
        <w:t>Державного некомерційного підприємства «Державний університет «Київський авіаційний інститут»</w:t>
      </w:r>
      <w:r>
        <w:rPr>
          <w:rFonts w:ascii="Times New Roman" w:hAnsi="Times New Roman" w:cs="Times New Roman"/>
        </w:rPr>
        <w:t xml:space="preserve"> в такій редакції: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D0395" w14:paraId="2C29EE5C" w14:textId="77777777" w:rsidTr="00DD0395">
        <w:trPr>
          <w:trHeight w:val="601"/>
        </w:trPr>
        <w:tc>
          <w:tcPr>
            <w:tcW w:w="10196" w:type="dxa"/>
          </w:tcPr>
          <w:p w14:paraId="2370744A" w14:textId="413A4F7E" w:rsidR="00DD0395" w:rsidRDefault="00F058E5" w:rsidP="001C65AF">
            <w:pPr>
              <w:jc w:val="both"/>
              <w:rPr>
                <w:rFonts w:ascii="Times New Roman" w:hAnsi="Times New Roman" w:cs="Times New Roman"/>
              </w:rPr>
            </w:pPr>
            <w:r w:rsidRPr="00F058E5">
              <w:rPr>
                <w:rFonts w:ascii="Times New Roman" w:hAnsi="Times New Roman" w:cs="Times New Roman"/>
                <w:b/>
                <w:bCs/>
              </w:rPr>
              <w:t>Державне некомерційне підприємство «Державний університет «Київський авіаційний інститут»</w:t>
            </w:r>
            <w:r w:rsidRPr="00F058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Юридична </w:t>
            </w:r>
            <w:r w:rsidR="00213210">
              <w:rPr>
                <w:rFonts w:ascii="Times New Roman" w:hAnsi="Times New Roman" w:cs="Times New Roman"/>
                <w:lang w:val="ru-RU"/>
              </w:rPr>
              <w:t xml:space="preserve">та </w:t>
            </w:r>
            <w:r w:rsidR="00213210">
              <w:rPr>
                <w:rFonts w:ascii="Times New Roman" w:hAnsi="Times New Roman" w:cs="Times New Roman"/>
              </w:rPr>
              <w:t xml:space="preserve">фактична </w:t>
            </w:r>
            <w:r>
              <w:rPr>
                <w:rFonts w:ascii="Times New Roman" w:hAnsi="Times New Roman" w:cs="Times New Roman"/>
              </w:rPr>
              <w:t>адрес</w:t>
            </w:r>
            <w:r w:rsidR="00213210"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</w:rPr>
              <w:t>:</w:t>
            </w:r>
            <w:r w:rsidRPr="00F058E5">
              <w:rPr>
                <w:rFonts w:ascii="Times New Roman" w:hAnsi="Times New Roman" w:cs="Times New Roman"/>
              </w:rPr>
              <w:t xml:space="preserve"> 03058, м. Київ, проспект Гузара Любомира, 1;</w:t>
            </w:r>
            <w:r w:rsidR="001C65AF">
              <w:rPr>
                <w:rFonts w:ascii="Times New Roman" w:hAnsi="Times New Roman" w:cs="Times New Roman"/>
              </w:rPr>
              <w:t xml:space="preserve"> </w:t>
            </w:r>
            <w:r w:rsidR="00213210">
              <w:rPr>
                <w:rFonts w:ascii="Times New Roman" w:hAnsi="Times New Roman" w:cs="Times New Roman"/>
              </w:rPr>
              <w:t>Код</w:t>
            </w:r>
            <w:r w:rsidRPr="00F058E5">
              <w:rPr>
                <w:rFonts w:ascii="Times New Roman" w:hAnsi="Times New Roman" w:cs="Times New Roman"/>
              </w:rPr>
              <w:t xml:space="preserve"> ЄДРПОУ 45853942; </w:t>
            </w:r>
            <w:r>
              <w:rPr>
                <w:rFonts w:ascii="Times New Roman" w:hAnsi="Times New Roman" w:cs="Times New Roman"/>
              </w:rPr>
              <w:br/>
              <w:t>З</w:t>
            </w:r>
            <w:r w:rsidRPr="00F058E5">
              <w:rPr>
                <w:rFonts w:ascii="Times New Roman" w:hAnsi="Times New Roman" w:cs="Times New Roman"/>
              </w:rPr>
              <w:t xml:space="preserve">асоби зв’язку: </w:t>
            </w:r>
            <w:proofErr w:type="spellStart"/>
            <w:r w:rsidRPr="00F058E5">
              <w:rPr>
                <w:rFonts w:ascii="Times New Roman" w:hAnsi="Times New Roman" w:cs="Times New Roman"/>
              </w:rPr>
              <w:t>тел</w:t>
            </w:r>
            <w:proofErr w:type="spellEnd"/>
            <w:r w:rsidRPr="00F058E5">
              <w:rPr>
                <w:rFonts w:ascii="Times New Roman" w:hAnsi="Times New Roman" w:cs="Times New Roman"/>
              </w:rPr>
              <w:t xml:space="preserve">. (044) 497 </w:t>
            </w:r>
            <w:r>
              <w:rPr>
                <w:rFonts w:ascii="Times New Roman" w:hAnsi="Times New Roman" w:cs="Times New Roman"/>
              </w:rPr>
              <w:t>5</w:t>
            </w:r>
            <w:r w:rsidRPr="00F058E5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5</w:t>
            </w:r>
            <w:r w:rsidRPr="00F058E5">
              <w:rPr>
                <w:rFonts w:ascii="Times New Roman" w:hAnsi="Times New Roman" w:cs="Times New Roman"/>
              </w:rPr>
              <w:t xml:space="preserve">1; </w:t>
            </w:r>
            <w:r>
              <w:rPr>
                <w:rFonts w:ascii="Times New Roman" w:hAnsi="Times New Roman" w:cs="Times New Roman"/>
              </w:rPr>
              <w:t>А</w:t>
            </w:r>
            <w:r w:rsidRPr="00F058E5">
              <w:rPr>
                <w:rFonts w:ascii="Times New Roman" w:hAnsi="Times New Roman" w:cs="Times New Roman"/>
              </w:rPr>
              <w:t>дреса електронної пошти</w:t>
            </w:r>
            <w:r>
              <w:rPr>
                <w:rFonts w:ascii="Times New Roman" w:hAnsi="Times New Roman" w:cs="Times New Roman"/>
              </w:rPr>
              <w:t>:</w:t>
            </w:r>
            <w:r w:rsidRPr="00F058E5">
              <w:rPr>
                <w:rFonts w:ascii="Times New Roman" w:hAnsi="Times New Roman" w:cs="Times New Roman"/>
              </w:rPr>
              <w:t xml:space="preserve"> post@kai.edu.ua</w:t>
            </w:r>
          </w:p>
        </w:tc>
      </w:tr>
    </w:tbl>
    <w:p w14:paraId="1A5E9F1C" w14:textId="2E7B57AC" w:rsidR="00D31FB0" w:rsidRPr="00D31FB0" w:rsidRDefault="00DD0395" w:rsidP="00F058E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6FEB">
        <w:rPr>
          <w:rFonts w:ascii="Times New Roman" w:hAnsi="Times New Roman" w:cs="Times New Roman"/>
        </w:rPr>
        <w:t>.</w:t>
      </w:r>
      <w:r w:rsidR="00696FEB">
        <w:rPr>
          <w:rFonts w:ascii="Times New Roman" w:hAnsi="Times New Roman" w:cs="Times New Roman"/>
        </w:rPr>
        <w:tab/>
      </w:r>
      <w:r w:rsidR="00F058E5" w:rsidRPr="00F058E5">
        <w:rPr>
          <w:rFonts w:ascii="Times New Roman" w:hAnsi="Times New Roman" w:cs="Times New Roman"/>
        </w:rPr>
        <w:t>Ця Додаткова угода набирає чинності з моменту її підписання Сторонами та є невід'ємною частиною Договору. Відповідно до частини 3 статті 631 Цивільного кодексу України положення</w:t>
      </w:r>
      <w:r w:rsidR="00213210">
        <w:rPr>
          <w:rFonts w:ascii="Times New Roman" w:hAnsi="Times New Roman" w:cs="Times New Roman"/>
        </w:rPr>
        <w:t xml:space="preserve"> цієї</w:t>
      </w:r>
      <w:r w:rsidR="00F058E5" w:rsidRPr="00F058E5">
        <w:rPr>
          <w:rFonts w:ascii="Times New Roman" w:hAnsi="Times New Roman" w:cs="Times New Roman"/>
        </w:rPr>
        <w:t xml:space="preserve"> Додаткової угоди та Договору застосовуються до відносин між Сторонами, які виникли до її укладання з </w:t>
      </w:r>
      <w:r w:rsidR="00213210">
        <w:rPr>
          <w:rFonts w:ascii="Times New Roman" w:hAnsi="Times New Roman" w:cs="Times New Roman"/>
        </w:rPr>
        <w:t>07 листопада 2024 року</w:t>
      </w:r>
      <w:r w:rsidR="00F058E5" w:rsidRPr="00F058E5">
        <w:rPr>
          <w:rFonts w:ascii="Times New Roman" w:hAnsi="Times New Roman" w:cs="Times New Roman"/>
        </w:rPr>
        <w:t>.</w:t>
      </w:r>
    </w:p>
    <w:p w14:paraId="3B0AC366" w14:textId="77777777" w:rsidR="00D31FB0" w:rsidRPr="00D31FB0" w:rsidRDefault="00DD0395" w:rsidP="00D31FB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96FEB">
        <w:rPr>
          <w:rFonts w:ascii="Times New Roman" w:hAnsi="Times New Roman" w:cs="Times New Roman"/>
        </w:rPr>
        <w:t>.</w:t>
      </w:r>
      <w:r w:rsidR="00696FEB">
        <w:rPr>
          <w:rFonts w:ascii="Times New Roman" w:hAnsi="Times New Roman" w:cs="Times New Roman"/>
        </w:rPr>
        <w:tab/>
      </w:r>
      <w:r w:rsidR="00D31FB0" w:rsidRPr="00D31FB0">
        <w:rPr>
          <w:rFonts w:ascii="Times New Roman" w:hAnsi="Times New Roman" w:cs="Times New Roman"/>
        </w:rPr>
        <w:t>Ця Додаткова угода складена у двох примірниках, що мають однакову юридичну силу, по одному примірнику для кожної зі Сторін.</w:t>
      </w:r>
    </w:p>
    <w:p w14:paraId="26F6EBCF" w14:textId="77777777" w:rsidR="009C5269" w:rsidRDefault="00D31FB0" w:rsidP="00D31FB0">
      <w:pPr>
        <w:jc w:val="center"/>
        <w:rPr>
          <w:rFonts w:ascii="Times New Roman" w:hAnsi="Times New Roman" w:cs="Times New Roman"/>
        </w:rPr>
      </w:pPr>
      <w:r w:rsidRPr="00D31FB0">
        <w:rPr>
          <w:rFonts w:ascii="Times New Roman" w:hAnsi="Times New Roman" w:cs="Times New Roman"/>
        </w:rPr>
        <w:t>ЮРИДИЧНІ АДРЕСИ ТА РЕКВІЗИТИ СТОРІН: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F058E5" w14:paraId="08094EB5" w14:textId="77777777" w:rsidTr="00213210">
        <w:tc>
          <w:tcPr>
            <w:tcW w:w="5098" w:type="dxa"/>
          </w:tcPr>
          <w:p w14:paraId="7CEEAE5B" w14:textId="0F37560C" w:rsidR="00F058E5" w:rsidRPr="00213210" w:rsidRDefault="00F058E5" w:rsidP="00D31F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210">
              <w:rPr>
                <w:rFonts w:ascii="Times New Roman" w:hAnsi="Times New Roman" w:cs="Times New Roman"/>
                <w:b/>
                <w:bCs/>
              </w:rPr>
              <w:t>КАІ</w:t>
            </w:r>
            <w:r w:rsidR="001C65AF">
              <w:rPr>
                <w:rFonts w:ascii="Times New Roman" w:hAnsi="Times New Roman" w:cs="Times New Roman"/>
                <w:b/>
                <w:bCs/>
              </w:rPr>
              <w:t>/УНІВЕРСИТЕТ</w:t>
            </w:r>
            <w:r w:rsidRPr="0021321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098" w:type="dxa"/>
          </w:tcPr>
          <w:p w14:paraId="6BA3DAAF" w14:textId="4CE79B57" w:rsidR="00F058E5" w:rsidRPr="00F058E5" w:rsidRDefault="00F058E5" w:rsidP="00D31F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58E5">
              <w:rPr>
                <w:rFonts w:ascii="Times New Roman" w:hAnsi="Times New Roman" w:cs="Times New Roman"/>
                <w:b/>
                <w:bCs/>
              </w:rPr>
              <w:t>ОРГАНІЗАЦІЯ</w:t>
            </w:r>
            <w:r w:rsidR="0021321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F058E5" w14:paraId="7231A9B4" w14:textId="77777777" w:rsidTr="00213210">
        <w:tc>
          <w:tcPr>
            <w:tcW w:w="5098" w:type="dxa"/>
          </w:tcPr>
          <w:p w14:paraId="4E79C25B" w14:textId="77777777" w:rsidR="008F7ABC" w:rsidRDefault="008F7ABC" w:rsidP="00F058E5">
            <w:pPr>
              <w:pStyle w:val="a7"/>
              <w:rPr>
                <w:bCs/>
                <w:color w:val="000000"/>
                <w:spacing w:val="3"/>
                <w:sz w:val="22"/>
                <w:szCs w:val="22"/>
                <w:lang w:val="uk-UA"/>
              </w:rPr>
            </w:pPr>
          </w:p>
          <w:p w14:paraId="618FB2E0" w14:textId="09925955" w:rsidR="00F058E5" w:rsidRPr="00213210" w:rsidRDefault="00F058E5" w:rsidP="00F058E5">
            <w:pPr>
              <w:pStyle w:val="a7"/>
              <w:rPr>
                <w:bCs/>
                <w:color w:val="000000"/>
                <w:spacing w:val="3"/>
                <w:sz w:val="22"/>
                <w:szCs w:val="22"/>
                <w:lang w:val="uk-UA"/>
              </w:rPr>
            </w:pPr>
            <w:r w:rsidRPr="00213210">
              <w:rPr>
                <w:bCs/>
                <w:color w:val="000000"/>
                <w:spacing w:val="3"/>
                <w:sz w:val="22"/>
                <w:szCs w:val="22"/>
                <w:lang w:val="uk-UA"/>
              </w:rPr>
              <w:t>Державне некомерційне підприємство «Державний університет «Київський авіаційний інститут»</w:t>
            </w:r>
          </w:p>
          <w:p w14:paraId="60CE1AAF" w14:textId="77777777" w:rsidR="00F058E5" w:rsidRPr="00213210" w:rsidRDefault="00F058E5" w:rsidP="00F058E5">
            <w:pPr>
              <w:pStyle w:val="a7"/>
              <w:rPr>
                <w:color w:val="000000"/>
                <w:spacing w:val="-4"/>
                <w:sz w:val="22"/>
                <w:szCs w:val="22"/>
                <w:lang w:val="uk-UA"/>
              </w:rPr>
            </w:pPr>
            <w:r w:rsidRPr="00213210">
              <w:rPr>
                <w:color w:val="000000"/>
                <w:spacing w:val="-4"/>
                <w:sz w:val="22"/>
                <w:szCs w:val="22"/>
                <w:lang w:val="uk-UA"/>
              </w:rPr>
              <w:t>Юридична та фактична адреси:</w:t>
            </w:r>
          </w:p>
          <w:p w14:paraId="5DE28736" w14:textId="77777777" w:rsidR="00F058E5" w:rsidRPr="00213210" w:rsidRDefault="00F058E5" w:rsidP="00F058E5">
            <w:pPr>
              <w:pStyle w:val="a7"/>
              <w:rPr>
                <w:color w:val="000000"/>
                <w:spacing w:val="-4"/>
                <w:sz w:val="22"/>
                <w:szCs w:val="22"/>
                <w:lang w:val="uk-UA"/>
              </w:rPr>
            </w:pPr>
            <w:r w:rsidRPr="00213210">
              <w:rPr>
                <w:color w:val="000000"/>
                <w:spacing w:val="-4"/>
                <w:sz w:val="22"/>
                <w:szCs w:val="22"/>
                <w:lang w:val="uk-UA"/>
              </w:rPr>
              <w:t xml:space="preserve">пр-т </w:t>
            </w:r>
            <w:r w:rsidRPr="00213210">
              <w:rPr>
                <w:color w:val="000000"/>
                <w:spacing w:val="-7"/>
                <w:sz w:val="22"/>
                <w:szCs w:val="22"/>
                <w:lang w:val="uk-UA"/>
              </w:rPr>
              <w:t xml:space="preserve"> Любомира Гузара, 1, Київ, 03058</w:t>
            </w:r>
          </w:p>
          <w:p w14:paraId="1FDBE60F" w14:textId="3DC7E773" w:rsidR="00F058E5" w:rsidRDefault="00F058E5" w:rsidP="00F058E5">
            <w:pPr>
              <w:pStyle w:val="a7"/>
              <w:rPr>
                <w:sz w:val="22"/>
                <w:szCs w:val="22"/>
                <w:lang w:val="uk-UA"/>
              </w:rPr>
            </w:pPr>
            <w:r w:rsidRPr="00213210">
              <w:rPr>
                <w:sz w:val="22"/>
                <w:szCs w:val="22"/>
                <w:lang w:val="uk-UA"/>
              </w:rPr>
              <w:t>Код ЄДРПОУ 45853942</w:t>
            </w:r>
            <w:r w:rsidR="00213210" w:rsidRPr="00213210">
              <w:rPr>
                <w:sz w:val="22"/>
                <w:szCs w:val="22"/>
                <w:lang w:val="uk-UA"/>
              </w:rPr>
              <w:br/>
            </w:r>
            <w:proofErr w:type="spellStart"/>
            <w:r w:rsidR="00213210" w:rsidRPr="00213210">
              <w:rPr>
                <w:sz w:val="22"/>
                <w:szCs w:val="22"/>
              </w:rPr>
              <w:t>Засоби</w:t>
            </w:r>
            <w:proofErr w:type="spellEnd"/>
            <w:r w:rsidR="00213210" w:rsidRPr="00213210">
              <w:rPr>
                <w:sz w:val="22"/>
                <w:szCs w:val="22"/>
              </w:rPr>
              <w:t xml:space="preserve"> </w:t>
            </w:r>
            <w:proofErr w:type="spellStart"/>
            <w:r w:rsidR="00213210" w:rsidRPr="00213210">
              <w:rPr>
                <w:sz w:val="22"/>
                <w:szCs w:val="22"/>
              </w:rPr>
              <w:t>зв’язку</w:t>
            </w:r>
            <w:proofErr w:type="spellEnd"/>
            <w:r w:rsidR="00213210" w:rsidRPr="00213210">
              <w:rPr>
                <w:sz w:val="22"/>
                <w:szCs w:val="22"/>
              </w:rPr>
              <w:t xml:space="preserve">: тел. (044) 497 51-51; </w:t>
            </w:r>
            <w:r w:rsidR="00213210" w:rsidRPr="00213210">
              <w:rPr>
                <w:sz w:val="22"/>
                <w:szCs w:val="22"/>
              </w:rPr>
              <w:br/>
              <w:t xml:space="preserve">Адреса </w:t>
            </w:r>
            <w:proofErr w:type="spellStart"/>
            <w:r w:rsidR="00213210" w:rsidRPr="00213210">
              <w:rPr>
                <w:sz w:val="22"/>
                <w:szCs w:val="22"/>
              </w:rPr>
              <w:t>електронної</w:t>
            </w:r>
            <w:proofErr w:type="spellEnd"/>
            <w:r w:rsidR="00213210" w:rsidRPr="00213210">
              <w:rPr>
                <w:sz w:val="22"/>
                <w:szCs w:val="22"/>
              </w:rPr>
              <w:t xml:space="preserve"> </w:t>
            </w:r>
            <w:proofErr w:type="spellStart"/>
            <w:r w:rsidR="00213210" w:rsidRPr="00213210">
              <w:rPr>
                <w:sz w:val="22"/>
                <w:szCs w:val="22"/>
              </w:rPr>
              <w:t>пошти</w:t>
            </w:r>
            <w:proofErr w:type="spellEnd"/>
            <w:r w:rsidR="00213210" w:rsidRPr="00213210">
              <w:rPr>
                <w:sz w:val="22"/>
                <w:szCs w:val="22"/>
              </w:rPr>
              <w:t xml:space="preserve">: </w:t>
            </w:r>
            <w:hyperlink r:id="rId5" w:history="1">
              <w:r w:rsidR="00213210" w:rsidRPr="000C5DB8">
                <w:rPr>
                  <w:rStyle w:val="a8"/>
                  <w:sz w:val="22"/>
                  <w:szCs w:val="22"/>
                </w:rPr>
                <w:t>post@kai.edu.ua</w:t>
              </w:r>
            </w:hyperlink>
          </w:p>
          <w:p w14:paraId="681D3537" w14:textId="61202C28" w:rsidR="00213210" w:rsidRPr="00213210" w:rsidRDefault="00213210" w:rsidP="00F058E5">
            <w:pPr>
              <w:pStyle w:val="a7"/>
              <w:rPr>
                <w:sz w:val="22"/>
                <w:szCs w:val="22"/>
                <w:lang w:val="uk-UA"/>
              </w:rPr>
            </w:pPr>
          </w:p>
        </w:tc>
        <w:tc>
          <w:tcPr>
            <w:tcW w:w="5098" w:type="dxa"/>
          </w:tcPr>
          <w:p w14:paraId="438F796A" w14:textId="77777777" w:rsidR="00F058E5" w:rsidRDefault="00F058E5" w:rsidP="00D31F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8E5" w14:paraId="6BA645BB" w14:textId="77777777" w:rsidTr="00213210">
        <w:tc>
          <w:tcPr>
            <w:tcW w:w="5098" w:type="dxa"/>
          </w:tcPr>
          <w:p w14:paraId="6858A6DD" w14:textId="2FF18FE2" w:rsidR="00F058E5" w:rsidRDefault="00F058E5" w:rsidP="00D31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 КАІ</w:t>
            </w:r>
            <w:r w:rsidR="001C65AF">
              <w:rPr>
                <w:rFonts w:ascii="Times New Roman" w:hAnsi="Times New Roman" w:cs="Times New Roman"/>
              </w:rPr>
              <w:t>/УНІВЕРСИТЕТУ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556D0874" w14:textId="77777777" w:rsidR="00F058E5" w:rsidRDefault="00F058E5" w:rsidP="00F058E5">
            <w:pPr>
              <w:rPr>
                <w:rFonts w:ascii="Times New Roman" w:hAnsi="Times New Roman" w:cs="Times New Roman"/>
              </w:rPr>
            </w:pPr>
          </w:p>
          <w:p w14:paraId="656E6E3A" w14:textId="6FD2EB1B" w:rsidR="00F058E5" w:rsidRDefault="008F7ABC" w:rsidP="00F05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058E5">
              <w:rPr>
                <w:rFonts w:ascii="Times New Roman" w:hAnsi="Times New Roman" w:cs="Times New Roman"/>
              </w:rPr>
              <w:t xml:space="preserve">. о. президента </w:t>
            </w:r>
          </w:p>
          <w:p w14:paraId="51DB24C3" w14:textId="77777777" w:rsidR="00F058E5" w:rsidRDefault="00F058E5" w:rsidP="00F05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                 Ксенія СЕМЕНОВА</w:t>
            </w:r>
          </w:p>
          <w:p w14:paraId="76484231" w14:textId="53931533" w:rsidR="00F058E5" w:rsidRDefault="00F058E5" w:rsidP="00F05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098" w:type="dxa"/>
          </w:tcPr>
          <w:p w14:paraId="4D204FE8" w14:textId="77777777" w:rsidR="00F058E5" w:rsidRDefault="00F058E5" w:rsidP="00D31F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790BF7" w14:textId="77777777" w:rsidR="00F058E5" w:rsidRPr="00213210" w:rsidRDefault="00F058E5" w:rsidP="00213210">
      <w:pPr>
        <w:rPr>
          <w:rFonts w:ascii="Times New Roman" w:hAnsi="Times New Roman" w:cs="Times New Roman"/>
          <w:lang w:val="ru-RU"/>
        </w:rPr>
      </w:pPr>
    </w:p>
    <w:sectPr w:rsidR="00F058E5" w:rsidRPr="00213210" w:rsidSect="00D31FB0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65CC3"/>
    <w:multiLevelType w:val="hybridMultilevel"/>
    <w:tmpl w:val="E7900A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B0"/>
    <w:rsid w:val="00004FF5"/>
    <w:rsid w:val="000E1740"/>
    <w:rsid w:val="000F05C8"/>
    <w:rsid w:val="001469BF"/>
    <w:rsid w:val="001C553D"/>
    <w:rsid w:val="001C65AF"/>
    <w:rsid w:val="00213210"/>
    <w:rsid w:val="00282E26"/>
    <w:rsid w:val="003D799B"/>
    <w:rsid w:val="00400394"/>
    <w:rsid w:val="00603076"/>
    <w:rsid w:val="00631B81"/>
    <w:rsid w:val="00696FEB"/>
    <w:rsid w:val="0072788F"/>
    <w:rsid w:val="008F7ABC"/>
    <w:rsid w:val="00946E20"/>
    <w:rsid w:val="009C5269"/>
    <w:rsid w:val="00A84877"/>
    <w:rsid w:val="00B20C27"/>
    <w:rsid w:val="00CE7343"/>
    <w:rsid w:val="00D007E4"/>
    <w:rsid w:val="00D31FB0"/>
    <w:rsid w:val="00DD0395"/>
    <w:rsid w:val="00DE1D61"/>
    <w:rsid w:val="00F058E5"/>
    <w:rsid w:val="00F732D4"/>
    <w:rsid w:val="00F90304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1EF4"/>
  <w15:chartTrackingRefBased/>
  <w15:docId w15:val="{0BC5EE1A-37C3-43DE-BD1E-31715EEF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FF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6FEB"/>
    <w:pPr>
      <w:ind w:left="720"/>
      <w:contextualSpacing/>
    </w:pPr>
  </w:style>
  <w:style w:type="table" w:styleId="a6">
    <w:name w:val="Table Grid"/>
    <w:basedOn w:val="a1"/>
    <w:rsid w:val="00DD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0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21321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3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kai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1864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2025-03-26T09:48:00Z</cp:lastPrinted>
  <dcterms:created xsi:type="dcterms:W3CDTF">2025-03-26T09:50:00Z</dcterms:created>
  <dcterms:modified xsi:type="dcterms:W3CDTF">2025-05-06T13:08:00Z</dcterms:modified>
</cp:coreProperties>
</file>